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81" w:rsidRPr="00DC567F" w:rsidP="00A5661C">
      <w:pPr>
        <w:pStyle w:val="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ПОСТАНОВЛЕНИЕ</w:t>
      </w:r>
    </w:p>
    <w:p w:rsidR="00142B81" w:rsidRPr="00DC567F" w:rsidP="00A5661C">
      <w:pPr>
        <w:pStyle w:val="Subtitle"/>
        <w:ind w:left="-426" w:right="-1"/>
        <w:rPr>
          <w:b w:val="0"/>
          <w:i w:val="0"/>
          <w:sz w:val="26"/>
          <w:szCs w:val="26"/>
        </w:rPr>
      </w:pPr>
      <w:r w:rsidRPr="00DC567F">
        <w:rPr>
          <w:b w:val="0"/>
          <w:i w:val="0"/>
          <w:sz w:val="26"/>
          <w:szCs w:val="26"/>
        </w:rPr>
        <w:t>по делу об административном правонарушении</w:t>
      </w:r>
    </w:p>
    <w:p w:rsidR="00142B81" w:rsidRPr="00DC567F" w:rsidP="00A5661C">
      <w:pPr>
        <w:tabs>
          <w:tab w:val="left" w:pos="4355"/>
        </w:tabs>
        <w:ind w:left="-426" w:right="-1"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ab/>
      </w:r>
    </w:p>
    <w:p w:rsidR="00142B81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город Радужный </w:t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Pr="00DC567F">
        <w:rPr>
          <w:bCs/>
          <w:iCs/>
          <w:sz w:val="26"/>
          <w:szCs w:val="26"/>
        </w:rPr>
        <w:t xml:space="preserve"> </w:t>
      </w:r>
      <w:r w:rsidR="00153429">
        <w:rPr>
          <w:bCs/>
          <w:iCs/>
          <w:sz w:val="26"/>
          <w:szCs w:val="26"/>
        </w:rPr>
        <w:t xml:space="preserve">        </w:t>
      </w:r>
      <w:r w:rsidR="00A822B1">
        <w:rPr>
          <w:bCs/>
          <w:iCs/>
          <w:sz w:val="26"/>
          <w:szCs w:val="26"/>
        </w:rPr>
        <w:t xml:space="preserve"> </w:t>
      </w:r>
      <w:r w:rsidR="00E52267">
        <w:rPr>
          <w:bCs/>
          <w:iCs/>
          <w:sz w:val="26"/>
          <w:szCs w:val="26"/>
        </w:rPr>
        <w:t xml:space="preserve"> </w:t>
      </w:r>
      <w:r w:rsidR="001D55ED">
        <w:rPr>
          <w:bCs/>
          <w:iCs/>
          <w:sz w:val="26"/>
          <w:szCs w:val="26"/>
        </w:rPr>
        <w:t>07 апреля</w:t>
      </w:r>
      <w:r w:rsidR="00A822B1">
        <w:rPr>
          <w:bCs/>
          <w:iCs/>
          <w:sz w:val="26"/>
          <w:szCs w:val="26"/>
        </w:rPr>
        <w:t xml:space="preserve"> 2025</w:t>
      </w:r>
      <w:r w:rsidRPr="00DC567F">
        <w:rPr>
          <w:bCs/>
          <w:iCs/>
          <w:sz w:val="26"/>
          <w:szCs w:val="26"/>
        </w:rPr>
        <w:t xml:space="preserve"> года</w:t>
      </w:r>
    </w:p>
    <w:p w:rsidR="00142B81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DC567F">
        <w:rPr>
          <w:sz w:val="26"/>
          <w:szCs w:val="26"/>
        </w:rPr>
        <w:t xml:space="preserve">ировой судья судебного участка № 1 Радужнинского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ра</w:t>
      </w:r>
      <w:r w:rsidRPr="00DC567F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A822B1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- </w:t>
      </w:r>
      <w:r w:rsidR="00042E94">
        <w:rPr>
          <w:sz w:val="26"/>
          <w:szCs w:val="26"/>
        </w:rPr>
        <w:t>Еремеева Александра Михайловича</w:t>
      </w:r>
      <w:r w:rsidRPr="00DC567F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, </w:t>
      </w:r>
      <w:r w:rsidR="00042E94">
        <w:rPr>
          <w:sz w:val="26"/>
          <w:szCs w:val="26"/>
        </w:rPr>
        <w:t xml:space="preserve">паспорт </w:t>
      </w:r>
      <w:r w:rsidRPr="00DC567F" w:rsidR="00A5661C">
        <w:rPr>
          <w:sz w:val="26"/>
          <w:szCs w:val="26"/>
        </w:rPr>
        <w:t xml:space="preserve">гражданина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зарегистрированного по месту жительства по адресу: </w:t>
      </w:r>
      <w:r>
        <w:rPr>
          <w:sz w:val="26"/>
          <w:szCs w:val="26"/>
        </w:rPr>
        <w:t>*</w:t>
      </w:r>
      <w:r w:rsidR="00042E94">
        <w:rPr>
          <w:sz w:val="26"/>
          <w:szCs w:val="26"/>
        </w:rPr>
        <w:t>,</w:t>
      </w:r>
      <w:r>
        <w:rPr>
          <w:sz w:val="26"/>
          <w:szCs w:val="26"/>
        </w:rPr>
        <w:t xml:space="preserve"> фактически проживающего по адресу: *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F11111" w:rsidR="00F11111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 образованием, </w:t>
      </w:r>
      <w:r w:rsidRPr="00DC567F" w:rsidR="00F11111">
        <w:rPr>
          <w:sz w:val="26"/>
          <w:szCs w:val="26"/>
        </w:rPr>
        <w:t>холостого,</w:t>
      </w:r>
      <w:r w:rsidR="00F11111">
        <w:rPr>
          <w:sz w:val="26"/>
          <w:szCs w:val="26"/>
        </w:rPr>
        <w:t xml:space="preserve"> работающего в </w:t>
      </w:r>
      <w:r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, имеющего на иждивении одного малолетнего ребенка – </w:t>
      </w:r>
      <w:r>
        <w:rPr>
          <w:sz w:val="26"/>
          <w:szCs w:val="26"/>
        </w:rPr>
        <w:t>*</w:t>
      </w:r>
      <w:r w:rsidR="00F11111">
        <w:rPr>
          <w:sz w:val="26"/>
          <w:szCs w:val="26"/>
        </w:rPr>
        <w:t xml:space="preserve"> г.р., не имеющего установленной </w:t>
      </w:r>
      <w:r w:rsidRPr="00DC567F" w:rsidR="00F11111">
        <w:rPr>
          <w:sz w:val="26"/>
          <w:szCs w:val="26"/>
        </w:rPr>
        <w:t>инвалидности,</w:t>
      </w:r>
      <w:r w:rsidRPr="00F11111" w:rsidR="00F11111">
        <w:rPr>
          <w:sz w:val="26"/>
          <w:szCs w:val="26"/>
        </w:rPr>
        <w:t xml:space="preserve"> </w:t>
      </w:r>
      <w:r w:rsidR="00F11111">
        <w:rPr>
          <w:sz w:val="26"/>
          <w:szCs w:val="26"/>
        </w:rPr>
        <w:t xml:space="preserve">военнообязанного, </w:t>
      </w:r>
      <w:r w:rsidRPr="00A822B1">
        <w:rPr>
          <w:sz w:val="26"/>
          <w:szCs w:val="26"/>
        </w:rPr>
        <w:t>подвергнутого административному наказанию за однородные правонарушения, предусмотренные Кодексом Российской Федерации об административных правонарушениях,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 совершении административного правонарушения, предусмотренного ст. 20.21 Кодекса Российской Феде</w:t>
      </w:r>
      <w:r w:rsidRPr="00DC567F">
        <w:rPr>
          <w:sz w:val="26"/>
          <w:szCs w:val="26"/>
        </w:rPr>
        <w:t>рации об административных правонарушениях (далее – КоАП РФ),</w:t>
      </w:r>
    </w:p>
    <w:p w:rsidR="00142B81" w:rsidP="000D2115">
      <w:pPr>
        <w:ind w:left="-426" w:right="-1"/>
        <w:jc w:val="center"/>
        <w:rPr>
          <w:bCs/>
          <w:iCs/>
          <w:sz w:val="26"/>
          <w:szCs w:val="26"/>
        </w:rPr>
      </w:pPr>
      <w:r w:rsidRPr="00DC567F">
        <w:rPr>
          <w:bCs/>
          <w:iCs/>
          <w:sz w:val="26"/>
          <w:szCs w:val="26"/>
        </w:rPr>
        <w:t>УСТАНОВИЛ:</w:t>
      </w:r>
    </w:p>
    <w:p w:rsidR="00E52267" w:rsidRPr="00DC567F" w:rsidP="00A5661C">
      <w:pPr>
        <w:ind w:left="-426" w:right="-1" w:firstLine="708"/>
        <w:jc w:val="both"/>
        <w:rPr>
          <w:bCs/>
          <w:iCs/>
          <w:sz w:val="26"/>
          <w:szCs w:val="26"/>
        </w:rPr>
      </w:pP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06.04</w:t>
      </w:r>
      <w:r w:rsidR="00A822B1">
        <w:rPr>
          <w:sz w:val="26"/>
          <w:szCs w:val="26"/>
        </w:rPr>
        <w:t>.2025</w:t>
      </w:r>
      <w:r w:rsidR="00E52267">
        <w:rPr>
          <w:sz w:val="26"/>
          <w:szCs w:val="26"/>
        </w:rPr>
        <w:t xml:space="preserve"> </w:t>
      </w:r>
      <w:r w:rsidR="00E55C37">
        <w:rPr>
          <w:sz w:val="26"/>
          <w:szCs w:val="26"/>
        </w:rPr>
        <w:t>в 18</w:t>
      </w:r>
      <w:r w:rsidRPr="00DC567F">
        <w:rPr>
          <w:sz w:val="26"/>
          <w:szCs w:val="26"/>
        </w:rPr>
        <w:t>:</w:t>
      </w:r>
      <w:r w:rsidR="00E55C37">
        <w:rPr>
          <w:sz w:val="26"/>
          <w:szCs w:val="26"/>
        </w:rPr>
        <w:t>25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появился в общественном месте </w:t>
      </w:r>
      <w:r>
        <w:rPr>
          <w:sz w:val="26"/>
          <w:szCs w:val="26"/>
        </w:rPr>
        <w:t>на улице около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жилого многоквартирного дома № 1</w:t>
      </w:r>
      <w:r w:rsidRPr="00DC567F">
        <w:rPr>
          <w:sz w:val="26"/>
          <w:szCs w:val="26"/>
        </w:rPr>
        <w:t xml:space="preserve"> в </w:t>
      </w:r>
      <w:r w:rsidR="00472B4F">
        <w:rPr>
          <w:sz w:val="26"/>
          <w:szCs w:val="26"/>
        </w:rPr>
        <w:t>7</w:t>
      </w:r>
      <w:r w:rsidR="00DC567F">
        <w:rPr>
          <w:sz w:val="26"/>
          <w:szCs w:val="26"/>
        </w:rPr>
        <w:t xml:space="preserve">-м </w:t>
      </w:r>
      <w:r w:rsidRPr="00DC567F">
        <w:rPr>
          <w:sz w:val="26"/>
          <w:szCs w:val="26"/>
        </w:rPr>
        <w:t>микрорайоне г. Радужно</w:t>
      </w:r>
      <w:r w:rsidR="00DC567F">
        <w:rPr>
          <w:sz w:val="26"/>
          <w:szCs w:val="26"/>
        </w:rPr>
        <w:t>го</w:t>
      </w:r>
      <w:r w:rsidRPr="00DC567F">
        <w:rPr>
          <w:sz w:val="26"/>
          <w:szCs w:val="26"/>
        </w:rPr>
        <w:t xml:space="preserve"> Ханты-Мансийского автономного округа – Югры </w:t>
      </w:r>
      <w:r w:rsidR="00DC567F">
        <w:rPr>
          <w:sz w:val="26"/>
          <w:szCs w:val="26"/>
        </w:rPr>
        <w:t>находясь</w:t>
      </w:r>
      <w:r w:rsidRPr="00DC567F">
        <w:rPr>
          <w:sz w:val="26"/>
          <w:szCs w:val="26"/>
        </w:rPr>
        <w:t xml:space="preserve"> в состоянии алкогольного опьянения, при этом имел </w:t>
      </w:r>
      <w:r w:rsidR="00DC567F">
        <w:rPr>
          <w:sz w:val="26"/>
          <w:szCs w:val="26"/>
        </w:rPr>
        <w:t xml:space="preserve">нарушение координации движений, </w:t>
      </w:r>
      <w:r w:rsidR="005F4FC0">
        <w:rPr>
          <w:sz w:val="26"/>
          <w:szCs w:val="26"/>
        </w:rPr>
        <w:t>утрату</w:t>
      </w:r>
      <w:r w:rsidR="00472B4F">
        <w:rPr>
          <w:sz w:val="26"/>
          <w:szCs w:val="26"/>
        </w:rPr>
        <w:t xml:space="preserve"> контроля над поведением и действиями, </w:t>
      </w:r>
      <w:r>
        <w:rPr>
          <w:sz w:val="26"/>
          <w:szCs w:val="26"/>
        </w:rPr>
        <w:t xml:space="preserve">неопрятный внешний вид, </w:t>
      </w:r>
      <w:r w:rsidR="00DC567F">
        <w:rPr>
          <w:sz w:val="26"/>
          <w:szCs w:val="26"/>
        </w:rPr>
        <w:t>смазанность речи</w:t>
      </w:r>
      <w:r w:rsidRPr="00DC567F">
        <w:rPr>
          <w:sz w:val="26"/>
          <w:szCs w:val="26"/>
        </w:rPr>
        <w:t xml:space="preserve"> и резкий запах алкоголя, чем вызва</w:t>
      </w:r>
      <w:r w:rsidRPr="00DC567F">
        <w:rPr>
          <w:sz w:val="26"/>
          <w:szCs w:val="26"/>
        </w:rPr>
        <w:t>л брезгливость и отвращение у посторонних граждан и оскорбил человеческое достоинство и общественную нравственность.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При рассмотрении дела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 вменяемым правонарушением согласился</w:t>
      </w:r>
      <w:r w:rsidR="00DC567F">
        <w:rPr>
          <w:sz w:val="26"/>
          <w:szCs w:val="26"/>
        </w:rPr>
        <w:t>, подтвердил обстоятельства, изложенные в протоколе об административном правонарушении</w:t>
      </w:r>
      <w:r w:rsidR="00EA22B6">
        <w:rPr>
          <w:sz w:val="26"/>
          <w:szCs w:val="26"/>
        </w:rPr>
        <w:t>. Ходатайств не заявил.</w:t>
      </w:r>
      <w:r w:rsidRPr="00DC567F">
        <w:rPr>
          <w:sz w:val="26"/>
          <w:szCs w:val="26"/>
        </w:rPr>
        <w:t xml:space="preserve"> 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 исследовав письменные материалы дела, мировой судья пришел к выводу о наличии в действиях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состава администра</w:t>
      </w:r>
      <w:r w:rsidRPr="00DC567F">
        <w:rPr>
          <w:sz w:val="26"/>
          <w:szCs w:val="26"/>
        </w:rPr>
        <w:t xml:space="preserve">тивного правонарушения, предусмотренного ст. 20.21 КоАП РФ, то есть появление </w:t>
      </w:r>
      <w:r w:rsidR="00042E94">
        <w:rPr>
          <w:sz w:val="26"/>
          <w:szCs w:val="26"/>
        </w:rPr>
        <w:t>в общественном месте</w:t>
      </w:r>
      <w:r w:rsidRPr="00DC567F">
        <w:rPr>
          <w:sz w:val="26"/>
          <w:szCs w:val="26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Основанием для возбуждения дела об административном правонарушени</w:t>
      </w:r>
      <w:r w:rsidRPr="00DC567F">
        <w:rPr>
          <w:sz w:val="26"/>
          <w:szCs w:val="26"/>
        </w:rPr>
        <w:t>и, предусмотренном ст. 20.21 КоАП РФ, является нахождение гражданина на улице,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куртка</w:t>
      </w:r>
      <w:r w:rsidRPr="00DC567F">
        <w:rPr>
          <w:sz w:val="26"/>
          <w:szCs w:val="26"/>
        </w:rPr>
        <w:t xml:space="preserve">; неустойчивая, шатающаяся походка). </w:t>
      </w:r>
    </w:p>
    <w:p w:rsidR="00142B81" w:rsidRPr="00DC567F" w:rsidP="00A5661C">
      <w:pPr>
        <w:tabs>
          <w:tab w:val="left" w:pos="1701"/>
        </w:tabs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Фактические обстоятельства и в</w:t>
      </w:r>
      <w:r w:rsidRPr="00DC567F">
        <w:rPr>
          <w:sz w:val="26"/>
          <w:szCs w:val="26"/>
        </w:rPr>
        <w:t xml:space="preserve">иновность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в совершении административного правонарушения подтвержда</w:t>
      </w:r>
      <w:r>
        <w:rPr>
          <w:sz w:val="26"/>
          <w:szCs w:val="26"/>
        </w:rPr>
        <w:t>ю</w:t>
      </w:r>
      <w:r w:rsidRPr="00DC567F">
        <w:rPr>
          <w:sz w:val="26"/>
          <w:szCs w:val="26"/>
        </w:rPr>
        <w:t>тся</w:t>
      </w:r>
      <w:r>
        <w:rPr>
          <w:sz w:val="26"/>
          <w:szCs w:val="26"/>
        </w:rPr>
        <w:t>:</w:t>
      </w:r>
      <w:r w:rsidRPr="00DC567F">
        <w:rPr>
          <w:sz w:val="26"/>
          <w:szCs w:val="26"/>
        </w:rPr>
        <w:t xml:space="preserve"> протоколом об адми</w:t>
      </w:r>
      <w:r>
        <w:rPr>
          <w:sz w:val="26"/>
          <w:szCs w:val="26"/>
        </w:rPr>
        <w:t xml:space="preserve">нистративном правонарушении от </w:t>
      </w:r>
      <w:r w:rsidR="001D55ED">
        <w:rPr>
          <w:sz w:val="26"/>
          <w:szCs w:val="26"/>
        </w:rPr>
        <w:t>06.04</w:t>
      </w:r>
      <w:r w:rsidR="00472B4F">
        <w:rPr>
          <w:sz w:val="26"/>
          <w:szCs w:val="26"/>
        </w:rPr>
        <w:t>.2025</w:t>
      </w:r>
      <w:r w:rsidRPr="00DC567F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DC567F">
        <w:rPr>
          <w:sz w:val="26"/>
          <w:szCs w:val="26"/>
        </w:rPr>
        <w:t xml:space="preserve">; рапортом </w:t>
      </w:r>
      <w:r>
        <w:rPr>
          <w:sz w:val="26"/>
          <w:szCs w:val="26"/>
        </w:rPr>
        <w:t xml:space="preserve">полицейского </w:t>
      </w:r>
      <w:r w:rsidRPr="00DC567F">
        <w:rPr>
          <w:sz w:val="26"/>
          <w:szCs w:val="26"/>
        </w:rPr>
        <w:t>О</w:t>
      </w:r>
      <w:r w:rsidRPr="00DC567F">
        <w:rPr>
          <w:sz w:val="26"/>
          <w:szCs w:val="26"/>
        </w:rPr>
        <w:t xml:space="preserve">В ППСП ОМВД России по г. Радужному </w:t>
      </w:r>
      <w:r w:rsidRPr="00042E94">
        <w:rPr>
          <w:sz w:val="26"/>
          <w:szCs w:val="26"/>
        </w:rPr>
        <w:t xml:space="preserve">Ханты-Мансийского автономного округа – Югры от </w:t>
      </w:r>
      <w:r w:rsidR="001D55ED">
        <w:rPr>
          <w:sz w:val="26"/>
          <w:szCs w:val="26"/>
        </w:rPr>
        <w:t>06.04</w:t>
      </w:r>
      <w:r w:rsidR="00472B4F">
        <w:rPr>
          <w:sz w:val="26"/>
          <w:szCs w:val="26"/>
        </w:rPr>
        <w:t>.2025</w:t>
      </w:r>
      <w:r w:rsidRPr="00042E94">
        <w:rPr>
          <w:sz w:val="26"/>
          <w:szCs w:val="26"/>
        </w:rPr>
        <w:t>; пи</w:t>
      </w:r>
      <w:r w:rsidR="00472B4F">
        <w:rPr>
          <w:sz w:val="26"/>
          <w:szCs w:val="26"/>
        </w:rPr>
        <w:t>с</w:t>
      </w:r>
      <w:r w:rsidR="001D55ED">
        <w:rPr>
          <w:sz w:val="26"/>
          <w:szCs w:val="26"/>
        </w:rPr>
        <w:t>ьменными объяснениями свидетеля</w:t>
      </w:r>
      <w:r w:rsidRPr="00042E94">
        <w:rPr>
          <w:sz w:val="26"/>
          <w:szCs w:val="26"/>
        </w:rPr>
        <w:t xml:space="preserve"> </w:t>
      </w:r>
      <w:r>
        <w:rPr>
          <w:sz w:val="26"/>
          <w:szCs w:val="26"/>
        </w:rPr>
        <w:t>П.О.</w:t>
      </w:r>
      <w:r w:rsidR="00472B4F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от </w:t>
      </w:r>
      <w:r w:rsidR="001D55ED">
        <w:rPr>
          <w:sz w:val="26"/>
          <w:szCs w:val="26"/>
        </w:rPr>
        <w:t xml:space="preserve">06.04.2025, </w:t>
      </w:r>
      <w:r w:rsidR="001D55ED">
        <w:rPr>
          <w:sz w:val="26"/>
          <w:szCs w:val="26"/>
        </w:rPr>
        <w:t>предупреждённой</w:t>
      </w:r>
      <w:r w:rsidRPr="00042E94">
        <w:rPr>
          <w:sz w:val="26"/>
          <w:szCs w:val="26"/>
        </w:rPr>
        <w:t xml:space="preserve"> об ответственности по  ст. 17.9 КоАП РФ за дачу заведомо ложных </w:t>
      </w:r>
      <w:r w:rsidR="001D55ED">
        <w:rPr>
          <w:sz w:val="26"/>
          <w:szCs w:val="26"/>
        </w:rPr>
        <w:t>показаний и подтвердившей</w:t>
      </w:r>
      <w:r w:rsidRPr="00042E94">
        <w:rPr>
          <w:sz w:val="26"/>
          <w:szCs w:val="26"/>
        </w:rPr>
        <w:t xml:space="preserve"> обстоятельства, изложенные в протоколе об административном правонарушении;  </w:t>
      </w:r>
      <w:r w:rsidRPr="00AB0DCB" w:rsidR="00AB0DCB">
        <w:rPr>
          <w:sz w:val="26"/>
          <w:szCs w:val="26"/>
        </w:rPr>
        <w:t>протоколом о доставлении лица в служебное помещени</w:t>
      </w:r>
      <w:r w:rsidR="00AB0DCB">
        <w:rPr>
          <w:sz w:val="26"/>
          <w:szCs w:val="26"/>
        </w:rPr>
        <w:t xml:space="preserve">е органа внутренних дел от </w:t>
      </w:r>
      <w:r w:rsidR="001D55ED">
        <w:rPr>
          <w:sz w:val="26"/>
          <w:szCs w:val="26"/>
        </w:rPr>
        <w:t>06.04</w:t>
      </w:r>
      <w:r w:rsidR="00472B4F">
        <w:rPr>
          <w:sz w:val="26"/>
          <w:szCs w:val="26"/>
        </w:rPr>
        <w:t>.2025</w:t>
      </w:r>
      <w:r w:rsidRPr="00AB0DCB" w:rsidR="00AB0DCB">
        <w:rPr>
          <w:sz w:val="26"/>
          <w:szCs w:val="26"/>
        </w:rPr>
        <w:t xml:space="preserve">; </w:t>
      </w:r>
      <w:r w:rsidRPr="00E52267" w:rsidR="00E52267">
        <w:rPr>
          <w:sz w:val="26"/>
          <w:szCs w:val="26"/>
        </w:rPr>
        <w:t>протоколом о направлении на медиц</w:t>
      </w:r>
      <w:r w:rsidR="00E52267">
        <w:rPr>
          <w:sz w:val="26"/>
          <w:szCs w:val="26"/>
        </w:rPr>
        <w:t xml:space="preserve">инское освидетельствование от </w:t>
      </w:r>
      <w:r w:rsidR="001D55ED">
        <w:rPr>
          <w:sz w:val="26"/>
          <w:szCs w:val="26"/>
        </w:rPr>
        <w:t>06.04</w:t>
      </w:r>
      <w:r w:rsidR="00472B4F">
        <w:rPr>
          <w:sz w:val="26"/>
          <w:szCs w:val="26"/>
        </w:rPr>
        <w:t>.2025</w:t>
      </w:r>
      <w:r w:rsidRPr="00E52267" w:rsidR="00E52267">
        <w:rPr>
          <w:sz w:val="26"/>
          <w:szCs w:val="26"/>
        </w:rPr>
        <w:t xml:space="preserve">; </w:t>
      </w:r>
      <w:r w:rsidRPr="00042E94">
        <w:rPr>
          <w:sz w:val="26"/>
          <w:szCs w:val="26"/>
        </w:rPr>
        <w:t xml:space="preserve">актом </w:t>
      </w:r>
      <w:r w:rsidRPr="00042E94">
        <w:rPr>
          <w:sz w:val="26"/>
          <w:szCs w:val="26"/>
        </w:rPr>
        <w:t xml:space="preserve">медицинского освидетельствования на состояние опьянения от </w:t>
      </w:r>
      <w:r w:rsidR="001D55ED">
        <w:rPr>
          <w:sz w:val="26"/>
          <w:szCs w:val="26"/>
        </w:rPr>
        <w:t>06.04</w:t>
      </w:r>
      <w:r w:rsidR="00472B4F">
        <w:rPr>
          <w:sz w:val="26"/>
          <w:szCs w:val="26"/>
        </w:rPr>
        <w:t>.2025</w:t>
      </w:r>
      <w:r w:rsidRPr="00042E94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Pr="00042E94">
        <w:rPr>
          <w:sz w:val="26"/>
          <w:szCs w:val="26"/>
        </w:rPr>
        <w:t xml:space="preserve">, содержащим заключение врача об установлении у </w:t>
      </w:r>
      <w:r w:rsidRPr="00042E94" w:rsidR="00042E94">
        <w:rPr>
          <w:sz w:val="26"/>
          <w:szCs w:val="26"/>
        </w:rPr>
        <w:t>Еремеев</w:t>
      </w:r>
      <w:r w:rsidRPr="00042E94">
        <w:rPr>
          <w:sz w:val="26"/>
          <w:szCs w:val="26"/>
        </w:rPr>
        <w:t xml:space="preserve">а </w:t>
      </w:r>
      <w:r w:rsidRPr="00042E94" w:rsidR="00042E94">
        <w:rPr>
          <w:sz w:val="26"/>
          <w:szCs w:val="26"/>
        </w:rPr>
        <w:t>А.М.</w:t>
      </w:r>
      <w:r w:rsidRPr="00042E94">
        <w:rPr>
          <w:sz w:val="26"/>
          <w:szCs w:val="26"/>
        </w:rPr>
        <w:t xml:space="preserve"> состояния опьянения, в том числе такие признаки опьянения как</w:t>
      </w:r>
      <w:r w:rsidRPr="00042E94" w:rsidR="00FC1EA3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неопрятный внешний вид,</w:t>
      </w:r>
      <w:r w:rsidRPr="00042E94" w:rsidR="00FC1EA3">
        <w:rPr>
          <w:sz w:val="26"/>
          <w:szCs w:val="26"/>
        </w:rPr>
        <w:t xml:space="preserve"> </w:t>
      </w:r>
      <w:r w:rsidRPr="00042E94">
        <w:rPr>
          <w:sz w:val="26"/>
          <w:szCs w:val="26"/>
        </w:rPr>
        <w:t xml:space="preserve">нарушения </w:t>
      </w:r>
      <w:r w:rsidR="00472B4F">
        <w:rPr>
          <w:sz w:val="26"/>
          <w:szCs w:val="26"/>
        </w:rPr>
        <w:t xml:space="preserve">артикуляции и </w:t>
      </w:r>
      <w:r w:rsidRPr="00042E94">
        <w:rPr>
          <w:sz w:val="26"/>
          <w:szCs w:val="26"/>
        </w:rPr>
        <w:t>координац</w:t>
      </w:r>
      <w:r w:rsidRPr="00042E94">
        <w:rPr>
          <w:sz w:val="26"/>
          <w:szCs w:val="26"/>
        </w:rPr>
        <w:t>ии движений,</w:t>
      </w:r>
      <w:r w:rsidR="00472B4F">
        <w:rPr>
          <w:sz w:val="26"/>
          <w:szCs w:val="26"/>
        </w:rPr>
        <w:t xml:space="preserve"> </w:t>
      </w:r>
      <w:r w:rsidR="001D55ED">
        <w:rPr>
          <w:sz w:val="26"/>
          <w:szCs w:val="26"/>
        </w:rPr>
        <w:t>шаткая походка</w:t>
      </w:r>
      <w:r w:rsidR="00472B4F">
        <w:rPr>
          <w:sz w:val="26"/>
          <w:szCs w:val="26"/>
        </w:rPr>
        <w:t>,</w:t>
      </w:r>
      <w:r w:rsidRPr="00042E94">
        <w:rPr>
          <w:sz w:val="26"/>
          <w:szCs w:val="26"/>
        </w:rPr>
        <w:t xml:space="preserve"> </w:t>
      </w:r>
      <w:r w:rsidR="00472B4F">
        <w:rPr>
          <w:sz w:val="26"/>
          <w:szCs w:val="26"/>
        </w:rPr>
        <w:t>смазанная</w:t>
      </w:r>
      <w:r w:rsidR="00E52267">
        <w:rPr>
          <w:sz w:val="26"/>
          <w:szCs w:val="26"/>
        </w:rPr>
        <w:t xml:space="preserve"> речь</w:t>
      </w:r>
      <w:r>
        <w:rPr>
          <w:sz w:val="26"/>
          <w:szCs w:val="26"/>
        </w:rPr>
        <w:t>,</w:t>
      </w:r>
      <w:r w:rsidR="00042E94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1D55ED">
        <w:rPr>
          <w:sz w:val="26"/>
          <w:szCs w:val="26"/>
        </w:rPr>
        <w:t>1,50</w:t>
      </w:r>
      <w:r w:rsidRPr="00E15C78">
        <w:rPr>
          <w:sz w:val="26"/>
          <w:szCs w:val="26"/>
        </w:rPr>
        <w:t xml:space="preserve"> м</w:t>
      </w:r>
      <w:r w:rsidR="00E52267">
        <w:rPr>
          <w:sz w:val="26"/>
          <w:szCs w:val="26"/>
        </w:rPr>
        <w:t>г/л на литр выдыхаемого воздуха;</w:t>
      </w:r>
      <w:r w:rsidRPr="00E52267" w:rsidR="00E52267">
        <w:t xml:space="preserve"> </w:t>
      </w:r>
      <w:r w:rsidRPr="00E52267" w:rsidR="00E52267">
        <w:rPr>
          <w:sz w:val="26"/>
          <w:szCs w:val="26"/>
        </w:rPr>
        <w:t xml:space="preserve">реестром правонарушений в отношении </w:t>
      </w:r>
      <w:r w:rsidR="00E52267">
        <w:rPr>
          <w:sz w:val="26"/>
          <w:szCs w:val="26"/>
        </w:rPr>
        <w:t>Еремеева А.М.</w:t>
      </w:r>
    </w:p>
    <w:p w:rsidR="00142B81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При рассмо</w:t>
      </w:r>
      <w:r w:rsidRPr="00DC567F">
        <w:rPr>
          <w:sz w:val="26"/>
          <w:szCs w:val="26"/>
        </w:rPr>
        <w:t xml:space="preserve">трении дела мировым судьей установлено нахождение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а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</w:t>
      </w:r>
      <w:r w:rsidR="001D55ED">
        <w:rPr>
          <w:sz w:val="26"/>
          <w:szCs w:val="26"/>
        </w:rPr>
        <w:t>на улице</w:t>
      </w:r>
      <w:r w:rsidRPr="00DC567F">
        <w:rPr>
          <w:sz w:val="26"/>
          <w:szCs w:val="26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имел неопрятный внешний вид, </w:t>
      </w:r>
      <w:r w:rsidRPr="00E15C78" w:rsidR="00FC1EA3">
        <w:rPr>
          <w:sz w:val="26"/>
          <w:szCs w:val="26"/>
        </w:rPr>
        <w:t>нарушения координации движений</w:t>
      </w:r>
      <w:r w:rsidR="00FC1EA3">
        <w:rPr>
          <w:sz w:val="26"/>
          <w:szCs w:val="26"/>
        </w:rPr>
        <w:t xml:space="preserve"> и</w:t>
      </w:r>
      <w:r w:rsidRPr="00DC567F">
        <w:rPr>
          <w:sz w:val="26"/>
          <w:szCs w:val="26"/>
        </w:rPr>
        <w:t xml:space="preserve"> резкий запах алкоголя, что вызвало брезгливость и отвращение у посторонних граждан, являющихся очевидцами правонарушения, и подлежит квалификации по ст. 20.21 КоАП РФ. </w:t>
      </w:r>
    </w:p>
    <w:p w:rsidR="00E52267" w:rsidRPr="00E52267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E52267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в совершении правонарушения, предусмотренного ст. 20.21 КоАП РФ.</w:t>
      </w:r>
    </w:p>
    <w:p w:rsidR="00E52267" w:rsidRPr="00E52267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</w:t>
      </w:r>
      <w:r w:rsidRPr="00E52267">
        <w:rPr>
          <w:sz w:val="26"/>
          <w:szCs w:val="26"/>
        </w:rPr>
        <w:t xml:space="preserve">вование либо сотрудников полиции в привлечении </w:t>
      </w:r>
      <w:r>
        <w:rPr>
          <w:sz w:val="26"/>
          <w:szCs w:val="26"/>
        </w:rPr>
        <w:t xml:space="preserve">Еремеева А.М. </w:t>
      </w:r>
      <w:r w:rsidRPr="00E52267">
        <w:rPr>
          <w:sz w:val="26"/>
          <w:szCs w:val="26"/>
        </w:rPr>
        <w:t>к административной ответственности также не имеется.</w:t>
      </w:r>
    </w:p>
    <w:p w:rsidR="00E52267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E52267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Назначая а</w:t>
      </w:r>
      <w:r w:rsidRPr="00DC567F">
        <w:rPr>
          <w:sz w:val="26"/>
          <w:szCs w:val="26"/>
        </w:rPr>
        <w:t xml:space="preserve">дминистративное наказание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у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</w:t>
      </w:r>
      <w:r w:rsidRPr="00DC567F">
        <w:rPr>
          <w:sz w:val="26"/>
          <w:szCs w:val="26"/>
        </w:rPr>
        <w:t xml:space="preserve">м правонарушении, личность виновного лица, его имущественное и семейное положение. </w:t>
      </w:r>
    </w:p>
    <w:p w:rsidR="00142B81" w:rsidRPr="00DC567F" w:rsidP="00A5661C">
      <w:pPr>
        <w:ind w:left="-42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</w:t>
      </w:r>
      <w:r w:rsidRPr="00DC567F">
        <w:rPr>
          <w:sz w:val="26"/>
          <w:szCs w:val="26"/>
        </w:rPr>
        <w:t xml:space="preserve"> административную ответственность, не установлено. </w:t>
      </w:r>
    </w:p>
    <w:p w:rsidR="00142B81" w:rsidP="00A5661C">
      <w:pPr>
        <w:ind w:left="-426" w:right="-1" w:firstLine="708"/>
        <w:jc w:val="both"/>
        <w:rPr>
          <w:sz w:val="26"/>
          <w:szCs w:val="26"/>
        </w:rPr>
      </w:pPr>
      <w:r w:rsidRPr="00DC567F">
        <w:rPr>
          <w:sz w:val="26"/>
          <w:szCs w:val="26"/>
        </w:rPr>
        <w:t xml:space="preserve">Ранее </w:t>
      </w:r>
      <w:r w:rsidR="00042E94">
        <w:rPr>
          <w:sz w:val="26"/>
          <w:szCs w:val="26"/>
        </w:rPr>
        <w:t>Еремеев</w:t>
      </w:r>
      <w:r w:rsidRPr="00DC567F">
        <w:rPr>
          <w:sz w:val="26"/>
          <w:szCs w:val="26"/>
        </w:rPr>
        <w:t xml:space="preserve"> </w:t>
      </w:r>
      <w:r w:rsidR="00042E94">
        <w:rPr>
          <w:sz w:val="26"/>
          <w:szCs w:val="26"/>
        </w:rPr>
        <w:t>А.М.</w:t>
      </w:r>
      <w:r w:rsidRPr="00DC567F">
        <w:rPr>
          <w:sz w:val="26"/>
          <w:szCs w:val="26"/>
        </w:rPr>
        <w:t xml:space="preserve"> привлекался к административной ответственности за совершение однородных прав</w:t>
      </w:r>
      <w:r w:rsidRPr="00DC567F">
        <w:rPr>
          <w:sz w:val="26"/>
          <w:szCs w:val="26"/>
        </w:rPr>
        <w:t xml:space="preserve">онарушений, что в соответствии с п. 2 ч. 1 ст. 4.3 КоАП РФ является обстоятельством, отягчающим административную ответственность. </w:t>
      </w:r>
    </w:p>
    <w:p w:rsidR="00A5661C" w:rsidP="00A5661C">
      <w:pPr>
        <w:ind w:left="-426" w:right="-1" w:firstLine="708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Иные о</w:t>
      </w:r>
      <w:r w:rsidRPr="00EC15B2">
        <w:rPr>
          <w:sz w:val="26"/>
          <w:szCs w:val="26"/>
        </w:rPr>
        <w:t xml:space="preserve">бстоятельства, </w:t>
      </w:r>
      <w:r w:rsidRPr="00EC15B2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</w:t>
      </w:r>
      <w:r w:rsidRPr="00EC15B2">
        <w:rPr>
          <w:spacing w:val="-6"/>
          <w:sz w:val="26"/>
          <w:szCs w:val="26"/>
        </w:rPr>
        <w:t>е не обеспечит достижения целей наказания, не установлены.</w:t>
      </w:r>
    </w:p>
    <w:p w:rsidR="00A5661C" w:rsidP="00A5661C">
      <w:pPr>
        <w:ind w:left="-426" w:right="-1" w:firstLine="708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установленных </w:t>
      </w:r>
      <w:r w:rsidRPr="00EC15B2">
        <w:rPr>
          <w:sz w:val="26"/>
          <w:szCs w:val="26"/>
        </w:rPr>
        <w:t xml:space="preserve">обстоятельствах мировой судья приходит к выводу о назначении </w:t>
      </w:r>
      <w:r>
        <w:rPr>
          <w:sz w:val="26"/>
          <w:szCs w:val="26"/>
        </w:rPr>
        <w:t>Еремеев А.М.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</w:t>
      </w:r>
      <w:r w:rsidRPr="00EC15B2">
        <w:rPr>
          <w:sz w:val="26"/>
          <w:szCs w:val="26"/>
        </w:rPr>
        <w:t>Ф, в виде административного штрафа.</w:t>
      </w:r>
    </w:p>
    <w:p w:rsidR="00A5661C" w:rsidRPr="00C61E59" w:rsidP="00A5661C">
      <w:pPr>
        <w:ind w:left="-426" w:right="-1" w:firstLine="708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A5661C" w:rsidP="00A5661C">
      <w:pPr>
        <w:ind w:left="-426" w:right="-1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A5661C" w:rsidRPr="00EC15B2" w:rsidP="00A5661C">
      <w:pPr>
        <w:ind w:left="-426" w:right="-1" w:firstLine="710"/>
        <w:jc w:val="both"/>
        <w:rPr>
          <w:bCs/>
          <w:iCs/>
          <w:sz w:val="26"/>
          <w:szCs w:val="26"/>
        </w:rPr>
      </w:pPr>
    </w:p>
    <w:p w:rsidR="00A5661C" w:rsidRPr="00EC15B2" w:rsidP="00A5661C">
      <w:pPr>
        <w:ind w:left="-426" w:right="-1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C446D8">
        <w:rPr>
          <w:sz w:val="26"/>
          <w:szCs w:val="26"/>
        </w:rPr>
        <w:t>Еремеева Александра Михайловича</w:t>
      </w:r>
      <w:r w:rsidRPr="00EC15B2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</w:t>
      </w:r>
      <w:r w:rsidR="00C446D8"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20.21 Кодекса Российской Федерации об административных правонарушениях, и назначить е</w:t>
      </w:r>
      <w:r>
        <w:rPr>
          <w:sz w:val="26"/>
          <w:szCs w:val="26"/>
        </w:rPr>
        <w:t>му</w:t>
      </w:r>
      <w:r w:rsidRPr="00EC15B2">
        <w:rPr>
          <w:sz w:val="26"/>
          <w:szCs w:val="26"/>
        </w:rPr>
        <w:t xml:space="preserve"> административное наказание в виде административного штрафа в ра</w:t>
      </w:r>
      <w:r w:rsidRPr="00EC15B2">
        <w:rPr>
          <w:sz w:val="26"/>
          <w:szCs w:val="26"/>
        </w:rPr>
        <w:t xml:space="preserve">змере </w:t>
      </w:r>
      <w:r w:rsidR="00C446D8">
        <w:rPr>
          <w:sz w:val="26"/>
          <w:szCs w:val="26"/>
        </w:rPr>
        <w:t>7</w:t>
      </w:r>
      <w:r>
        <w:rPr>
          <w:sz w:val="26"/>
          <w:szCs w:val="26"/>
        </w:rPr>
        <w:t>00 (</w:t>
      </w:r>
      <w:r w:rsidR="00C446D8">
        <w:rPr>
          <w:sz w:val="26"/>
          <w:szCs w:val="26"/>
        </w:rPr>
        <w:t>семь</w:t>
      </w:r>
      <w:r>
        <w:rPr>
          <w:sz w:val="26"/>
          <w:szCs w:val="26"/>
        </w:rPr>
        <w:t xml:space="preserve">сот) </w:t>
      </w:r>
      <w:r w:rsidRPr="00EC15B2">
        <w:rPr>
          <w:sz w:val="26"/>
          <w:szCs w:val="26"/>
        </w:rPr>
        <w:t>рублей.</w:t>
      </w:r>
    </w:p>
    <w:p w:rsidR="00A5661C" w:rsidP="00A5661C">
      <w:pPr>
        <w:ind w:left="-426" w:right="-1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DC567F">
        <w:rPr>
          <w:sz w:val="26"/>
          <w:szCs w:val="26"/>
          <w:lang w:val="en-US"/>
        </w:rPr>
        <w:t>D</w:t>
      </w:r>
      <w:r w:rsidRPr="00DC567F">
        <w:rPr>
          <w:sz w:val="26"/>
          <w:szCs w:val="26"/>
        </w:rPr>
        <w:t>08080), ИНН 860</w:t>
      </w:r>
      <w:r w:rsidRPr="00DC567F">
        <w:rPr>
          <w:sz w:val="26"/>
          <w:szCs w:val="26"/>
        </w:rPr>
        <w:t>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DC567F">
        <w:rPr>
          <w:bCs/>
          <w:iCs/>
          <w:sz w:val="26"/>
          <w:szCs w:val="26"/>
        </w:rPr>
        <w:t>11601203010021140</w:t>
      </w:r>
      <w:r w:rsidRPr="00DC567F">
        <w:rPr>
          <w:sz w:val="26"/>
          <w:szCs w:val="26"/>
        </w:rPr>
        <w:t>, УИН</w:t>
      </w:r>
      <w:r>
        <w:rPr>
          <w:sz w:val="26"/>
          <w:szCs w:val="26"/>
        </w:rPr>
        <w:t xml:space="preserve"> </w:t>
      </w:r>
      <w:r w:rsidRPr="00A5661C">
        <w:rPr>
          <w:sz w:val="26"/>
          <w:szCs w:val="26"/>
        </w:rPr>
        <w:t>0412365</w:t>
      </w:r>
      <w:r w:rsidRPr="00A5661C">
        <w:rPr>
          <w:sz w:val="26"/>
          <w:szCs w:val="26"/>
        </w:rPr>
        <w:t>40025500510252010</w:t>
      </w:r>
      <w:r w:rsidRPr="00A5661C">
        <w:rPr>
          <w:sz w:val="26"/>
          <w:szCs w:val="26"/>
        </w:rPr>
        <w:t>2</w:t>
      </w:r>
      <w:r w:rsidRPr="00DC567F">
        <w:rPr>
          <w:sz w:val="26"/>
          <w:szCs w:val="26"/>
        </w:rPr>
        <w:t>.</w:t>
      </w:r>
    </w:p>
    <w:p w:rsidR="00A5661C" w:rsidRPr="00DC567F" w:rsidP="00A5661C">
      <w:pPr>
        <w:ind w:left="-426" w:right="-1" w:firstLine="710"/>
        <w:jc w:val="both"/>
        <w:rPr>
          <w:sz w:val="26"/>
          <w:szCs w:val="26"/>
        </w:rPr>
      </w:pPr>
    </w:p>
    <w:p w:rsidR="00A5661C" w:rsidP="00A5661C">
      <w:pPr>
        <w:ind w:left="-426" w:right="-1" w:firstLine="710"/>
        <w:jc w:val="both"/>
        <w:rPr>
          <w:b/>
          <w:sz w:val="26"/>
          <w:szCs w:val="26"/>
        </w:rPr>
      </w:pPr>
      <w:r w:rsidRPr="003A2534">
        <w:rPr>
          <w:b/>
          <w:sz w:val="26"/>
          <w:szCs w:val="26"/>
        </w:rPr>
        <w:t>QR-код для оплаты административного штрафа</w:t>
      </w:r>
    </w:p>
    <w:p w:rsidR="00A5661C" w:rsidRPr="003A2534" w:rsidP="00A5661C">
      <w:pPr>
        <w:ind w:left="-426" w:right="-1" w:firstLine="710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horzAnchor="page" w:tblpX="3231" w:tblpY="19"/>
        <w:tblW w:w="0" w:type="auto"/>
        <w:tblLook w:val="04A0"/>
      </w:tblPr>
      <w:tblGrid>
        <w:gridCol w:w="7619"/>
      </w:tblGrid>
      <w:tr w:rsidTr="00697050">
        <w:tblPrEx>
          <w:tblW w:w="0" w:type="auto"/>
          <w:tblLook w:val="04A0"/>
        </w:tblPrEx>
        <w:trPr>
          <w:trHeight w:val="2916"/>
        </w:trPr>
        <w:tc>
          <w:tcPr>
            <w:tcW w:w="7619" w:type="dxa"/>
            <w:vAlign w:val="bottom"/>
            <w:hideMark/>
          </w:tcPr>
          <w:p w:rsidR="00A5661C" w:rsidRPr="004361D2" w:rsidP="00C446D8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При заполнении документа об оплате дополнительно необходимо указать:</w:t>
            </w:r>
          </w:p>
          <w:p w:rsidR="00A5661C" w:rsidRPr="004361D2" w:rsidP="00C446D8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назначение платежа (оплата административного штрафа);</w:t>
            </w:r>
          </w:p>
          <w:p w:rsidR="00A5661C" w:rsidRPr="004361D2" w:rsidP="00C446D8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уникальный идентификационный номер (указан в п постановлении);</w:t>
            </w:r>
          </w:p>
          <w:p w:rsidR="00A5661C" w:rsidRPr="004361D2" w:rsidP="00C446D8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</w:t>
            </w:r>
            <w:r w:rsidRPr="004361D2">
              <w:rPr>
                <w:sz w:val="22"/>
                <w:szCs w:val="22"/>
              </w:rPr>
              <w:t xml:space="preserve"> ОКТМО (указан в постановлении);</w:t>
            </w:r>
          </w:p>
          <w:p w:rsidR="00A5661C" w:rsidRPr="004361D2" w:rsidP="00C446D8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код бюджетной классификации (указан в постановлении);</w:t>
            </w:r>
          </w:p>
          <w:p w:rsidR="00A5661C" w:rsidRPr="004361D2" w:rsidP="00C446D8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наименование документа основания (№ и дата постановления);</w:t>
            </w:r>
          </w:p>
          <w:p w:rsidR="00A5661C" w:rsidP="00C446D8">
            <w:pPr>
              <w:ind w:left="-426" w:right="-1" w:firstLine="710"/>
              <w:jc w:val="right"/>
              <w:rPr>
                <w:sz w:val="22"/>
                <w:szCs w:val="22"/>
              </w:rPr>
            </w:pPr>
            <w:r w:rsidRPr="004361D2">
              <w:rPr>
                <w:sz w:val="22"/>
                <w:szCs w:val="22"/>
              </w:rPr>
              <w:t>- сумму административного штрафа (указана в постановлении).</w:t>
            </w:r>
          </w:p>
          <w:p w:rsidR="00A5661C" w:rsidP="00A5661C">
            <w:pPr>
              <w:ind w:left="-426" w:right="-1" w:firstLine="710"/>
              <w:jc w:val="both"/>
              <w:rPr>
                <w:sz w:val="22"/>
                <w:szCs w:val="22"/>
              </w:rPr>
            </w:pPr>
          </w:p>
          <w:p w:rsidR="00A5661C" w:rsidRPr="00DC567F" w:rsidP="00A5661C">
            <w:pPr>
              <w:ind w:left="-426" w:right="-1" w:firstLine="710"/>
              <w:jc w:val="both"/>
              <w:rPr>
                <w:sz w:val="26"/>
                <w:szCs w:val="26"/>
              </w:rPr>
            </w:pPr>
          </w:p>
        </w:tc>
      </w:tr>
    </w:tbl>
    <w:p w:rsidR="00A5661C" w:rsidRPr="00DC567F" w:rsidP="00A5661C">
      <w:pPr>
        <w:ind w:left="-426" w:right="-1" w:firstLine="710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-250300</wp:posOffset>
            </wp:positionH>
            <wp:positionV relativeFrom="paragraph">
              <wp:posOffset>238882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863786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61C" w:rsidRPr="00DC567F" w:rsidP="00A5661C">
      <w:pPr>
        <w:ind w:left="-426" w:right="-1" w:firstLine="710"/>
        <w:jc w:val="both"/>
        <w:rPr>
          <w:sz w:val="26"/>
          <w:szCs w:val="26"/>
        </w:rPr>
      </w:pPr>
    </w:p>
    <w:p w:rsidR="00A5661C" w:rsidRPr="00DC567F" w:rsidP="00A5661C">
      <w:pPr>
        <w:ind w:left="-426" w:right="-1" w:firstLine="710"/>
        <w:jc w:val="both"/>
        <w:rPr>
          <w:sz w:val="26"/>
          <w:szCs w:val="26"/>
        </w:rPr>
      </w:pPr>
    </w:p>
    <w:p w:rsidR="00A5661C" w:rsidRPr="00DC567F" w:rsidP="00A5661C">
      <w:pPr>
        <w:ind w:left="-426" w:right="-1" w:firstLine="710"/>
        <w:jc w:val="both"/>
        <w:rPr>
          <w:sz w:val="26"/>
          <w:szCs w:val="26"/>
        </w:rPr>
      </w:pPr>
    </w:p>
    <w:p w:rsidR="00A5661C" w:rsidRPr="00DC567F" w:rsidP="00A5661C">
      <w:pPr>
        <w:ind w:left="-426" w:right="-1" w:firstLine="710"/>
        <w:jc w:val="both"/>
        <w:rPr>
          <w:sz w:val="26"/>
          <w:szCs w:val="26"/>
        </w:rPr>
      </w:pPr>
    </w:p>
    <w:p w:rsidR="00A5661C" w:rsidRPr="00DC567F" w:rsidP="00A5661C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A5661C" w:rsidRPr="00DC567F" w:rsidP="00A5661C">
      <w:pPr>
        <w:ind w:left="-426" w:right="-1" w:firstLine="710"/>
        <w:jc w:val="both"/>
        <w:rPr>
          <w:color w:val="000000"/>
          <w:sz w:val="26"/>
          <w:szCs w:val="26"/>
        </w:rPr>
      </w:pPr>
    </w:p>
    <w:p w:rsidR="00A5661C" w:rsidRPr="00DC567F" w:rsidP="00A5661C">
      <w:pPr>
        <w:ind w:left="-426" w:right="-1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Еремееву А.М.</w:t>
      </w:r>
      <w:r w:rsidRPr="00DC567F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DC567F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A5661C" w:rsidRPr="00DC567F" w:rsidP="00A5661C">
      <w:pPr>
        <w:ind w:left="-426" w:right="-1" w:firstLine="710"/>
        <w:jc w:val="both"/>
        <w:rPr>
          <w:color w:val="000000"/>
          <w:sz w:val="26"/>
          <w:szCs w:val="26"/>
        </w:rPr>
      </w:pPr>
      <w:r w:rsidRPr="00DC567F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DC567F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DC567F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A5661C" w:rsidRPr="00DC567F" w:rsidP="00A5661C">
      <w:pPr>
        <w:ind w:left="-426" w:right="-1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DC567F">
        <w:rPr>
          <w:sz w:val="26"/>
          <w:szCs w:val="26"/>
        </w:rPr>
        <w:t>ить миро</w:t>
      </w:r>
      <w:r>
        <w:rPr>
          <w:sz w:val="26"/>
          <w:szCs w:val="26"/>
        </w:rPr>
        <w:t>вому судье судебного участка № 1</w:t>
      </w:r>
      <w:r w:rsidRPr="00DC567F">
        <w:rPr>
          <w:sz w:val="26"/>
          <w:szCs w:val="26"/>
        </w:rPr>
        <w:t xml:space="preserve"> Радужнинского судебного района ХМАО – Югры по адресу: ХМАО – Югра, город Радужный, 6 мкр.</w:t>
      </w:r>
      <w:r>
        <w:rPr>
          <w:sz w:val="26"/>
          <w:szCs w:val="26"/>
        </w:rPr>
        <w:t>, стр. 21, «Дом правосудия», 201</w:t>
      </w:r>
      <w:r w:rsidRPr="00DC567F">
        <w:rPr>
          <w:sz w:val="26"/>
          <w:szCs w:val="26"/>
        </w:rPr>
        <w:t xml:space="preserve"> кабинет.</w:t>
      </w:r>
    </w:p>
    <w:p w:rsidR="00A5661C" w:rsidRPr="00B2038B" w:rsidP="00A5661C">
      <w:pPr>
        <w:ind w:left="-426" w:right="-1" w:firstLine="710"/>
        <w:jc w:val="both"/>
        <w:rPr>
          <w:sz w:val="26"/>
          <w:szCs w:val="26"/>
        </w:rPr>
      </w:pPr>
      <w:r w:rsidRPr="00DC567F">
        <w:rPr>
          <w:sz w:val="26"/>
          <w:szCs w:val="26"/>
        </w:rPr>
        <w:t>Постановление может быть обжаловано в Радужнинский городской суд Ханты-Мансийского а</w:t>
      </w:r>
      <w:r w:rsidRPr="00DC567F">
        <w:rPr>
          <w:sz w:val="26"/>
          <w:szCs w:val="26"/>
        </w:rPr>
        <w:t xml:space="preserve">втономного </w:t>
      </w:r>
      <w:r>
        <w:rPr>
          <w:sz w:val="26"/>
          <w:szCs w:val="26"/>
        </w:rPr>
        <w:t>округа – Югры в течение десяти дней</w:t>
      </w:r>
      <w:r w:rsidRPr="00DC567F">
        <w:rPr>
          <w:sz w:val="26"/>
          <w:szCs w:val="26"/>
        </w:rPr>
        <w:t xml:space="preserve"> со дня вручения или получения копии постановления путем подачи жалобы мировому судье вынесшему постановление либо непосредственно в Радужнинский городской суд.</w:t>
      </w:r>
    </w:p>
    <w:p w:rsidR="00472B4F" w:rsidRPr="00472B4F" w:rsidP="00A5661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>Мировой судья                                   /</w:t>
      </w:r>
      <w:r w:rsidRPr="00472B4F">
        <w:rPr>
          <w:color w:val="000000"/>
          <w:sz w:val="26"/>
          <w:szCs w:val="26"/>
        </w:rPr>
        <w:t xml:space="preserve">подпись/               </w:t>
      </w:r>
      <w:r w:rsidRPr="00472B4F">
        <w:rPr>
          <w:color w:val="000000"/>
          <w:sz w:val="26"/>
          <w:szCs w:val="26"/>
        </w:rPr>
        <w:tab/>
        <w:t xml:space="preserve">      </w:t>
      </w:r>
      <w:r w:rsidR="005F4FC0">
        <w:rPr>
          <w:color w:val="000000"/>
          <w:sz w:val="26"/>
          <w:szCs w:val="26"/>
        </w:rPr>
        <w:tab/>
        <w:t xml:space="preserve">      </w:t>
      </w:r>
      <w:r w:rsidRPr="00472B4F">
        <w:rPr>
          <w:color w:val="000000"/>
          <w:sz w:val="26"/>
          <w:szCs w:val="26"/>
        </w:rPr>
        <w:t xml:space="preserve"> </w:t>
      </w:r>
      <w:r w:rsidR="00A5661C">
        <w:rPr>
          <w:color w:val="000000"/>
          <w:sz w:val="26"/>
          <w:szCs w:val="26"/>
        </w:rPr>
        <w:t xml:space="preserve">  </w:t>
      </w:r>
      <w:r w:rsidRPr="00472B4F">
        <w:rPr>
          <w:color w:val="000000"/>
          <w:sz w:val="26"/>
          <w:szCs w:val="26"/>
        </w:rPr>
        <w:t>А.И. Клименко</w:t>
      </w:r>
    </w:p>
    <w:p w:rsidR="00472B4F" w:rsidRPr="00227DED" w:rsidP="00A5661C">
      <w:pPr>
        <w:pStyle w:val="BodyText2"/>
        <w:ind w:left="-426" w:right="-1" w:firstLine="708"/>
        <w:rPr>
          <w:color w:val="000000"/>
          <w:sz w:val="24"/>
        </w:rPr>
      </w:pPr>
      <w:r w:rsidRPr="00227DED">
        <w:rPr>
          <w:color w:val="000000"/>
          <w:sz w:val="24"/>
        </w:rPr>
        <w:t xml:space="preserve">Копия верна </w:t>
      </w:r>
    </w:p>
    <w:p w:rsidR="00472B4F" w:rsidRPr="00227DED" w:rsidP="00A5661C">
      <w:pPr>
        <w:pStyle w:val="BodyText2"/>
        <w:ind w:left="-426" w:right="-1" w:firstLine="708"/>
        <w:rPr>
          <w:color w:val="000000"/>
          <w:sz w:val="24"/>
        </w:rPr>
      </w:pPr>
      <w:r w:rsidRPr="00227DED">
        <w:rPr>
          <w:color w:val="000000"/>
          <w:sz w:val="24"/>
        </w:rPr>
        <w:t>Подлинный д</w:t>
      </w:r>
      <w:r w:rsidR="004A4FB0">
        <w:rPr>
          <w:color w:val="000000"/>
          <w:sz w:val="24"/>
        </w:rPr>
        <w:t xml:space="preserve">окумент находится в деле </w:t>
      </w:r>
      <w:r w:rsidR="001D55ED">
        <w:rPr>
          <w:color w:val="000000"/>
          <w:sz w:val="24"/>
        </w:rPr>
        <w:t>№ 5-510</w:t>
      </w:r>
      <w:r w:rsidRPr="00227DED">
        <w:rPr>
          <w:color w:val="000000"/>
          <w:sz w:val="24"/>
        </w:rPr>
        <w:t>-2501/2025 (УИД 86MS0025-01-2025-</w:t>
      </w:r>
      <w:r w:rsidR="001D55ED">
        <w:rPr>
          <w:color w:val="000000"/>
          <w:sz w:val="24"/>
        </w:rPr>
        <w:t>001980-20</w:t>
      </w:r>
      <w:r w:rsidRPr="00227DED">
        <w:rPr>
          <w:color w:val="000000"/>
          <w:sz w:val="24"/>
        </w:rPr>
        <w:t>) судебного участка № 1 Радужнинского судебного района Ханты-Мансийского автономного округа – Югры.</w:t>
      </w:r>
    </w:p>
    <w:p w:rsidR="00472B4F" w:rsidRPr="00472B4F" w:rsidP="00A5661C">
      <w:pPr>
        <w:pStyle w:val="BodyText2"/>
        <w:ind w:left="-426" w:right="-1" w:firstLine="708"/>
        <w:rPr>
          <w:color w:val="000000"/>
          <w:sz w:val="26"/>
          <w:szCs w:val="26"/>
        </w:rPr>
      </w:pPr>
      <w:r w:rsidRPr="00472B4F">
        <w:rPr>
          <w:color w:val="000000"/>
          <w:sz w:val="26"/>
          <w:szCs w:val="26"/>
        </w:rPr>
        <w:t xml:space="preserve">Мировой судья                                     </w:t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ab/>
      </w:r>
      <w:r w:rsidRPr="00472B4F">
        <w:rPr>
          <w:color w:val="000000"/>
          <w:sz w:val="26"/>
          <w:szCs w:val="26"/>
        </w:rPr>
        <w:tab/>
        <w:t xml:space="preserve">    </w:t>
      </w:r>
      <w:r w:rsidRPr="00472B4F">
        <w:rPr>
          <w:color w:val="000000"/>
          <w:sz w:val="26"/>
          <w:szCs w:val="26"/>
        </w:rPr>
        <w:tab/>
        <w:t xml:space="preserve">       </w:t>
      </w:r>
      <w:r w:rsidR="00A5661C">
        <w:rPr>
          <w:color w:val="000000"/>
          <w:sz w:val="26"/>
          <w:szCs w:val="26"/>
        </w:rPr>
        <w:t xml:space="preserve">  </w:t>
      </w:r>
      <w:r w:rsidRPr="00472B4F">
        <w:rPr>
          <w:color w:val="000000"/>
          <w:sz w:val="26"/>
          <w:szCs w:val="26"/>
        </w:rPr>
        <w:t>А.И. Клименко</w:t>
      </w:r>
    </w:p>
    <w:sectPr w:rsidSect="00472B4F">
      <w:headerReference w:type="default" r:id="rId5"/>
      <w:pgSz w:w="11906" w:h="16838"/>
      <w:pgMar w:top="1134" w:right="850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2B81">
    <w:pPr>
      <w:pStyle w:val="Header"/>
    </w:pPr>
  </w:p>
  <w:p w:rsidR="00042E94" w:rsidRPr="00A5661C" w:rsidP="00042E94">
    <w:pPr>
      <w:pStyle w:val="Header"/>
      <w:jc w:val="right"/>
      <w:rPr>
        <w:sz w:val="22"/>
        <w:szCs w:val="22"/>
      </w:rPr>
    </w:pPr>
    <w:r w:rsidRPr="00A5661C">
      <w:rPr>
        <w:sz w:val="22"/>
        <w:szCs w:val="22"/>
      </w:rPr>
      <w:t>Дело № 5-</w:t>
    </w:r>
    <w:r w:rsidRPr="00A5661C" w:rsidR="001D55ED">
      <w:rPr>
        <w:sz w:val="22"/>
        <w:szCs w:val="22"/>
      </w:rPr>
      <w:t>510</w:t>
    </w:r>
    <w:r w:rsidRPr="00A5661C" w:rsidR="00A822B1">
      <w:rPr>
        <w:sz w:val="22"/>
        <w:szCs w:val="22"/>
      </w:rPr>
      <w:t>-2501/2025</w:t>
    </w:r>
  </w:p>
  <w:p w:rsidR="00042E94" w:rsidRPr="00A5661C" w:rsidP="00A5661C">
    <w:pPr>
      <w:pStyle w:val="Header"/>
      <w:jc w:val="right"/>
      <w:rPr>
        <w:sz w:val="22"/>
        <w:szCs w:val="22"/>
      </w:rPr>
    </w:pPr>
    <w:r w:rsidRPr="00A5661C">
      <w:rPr>
        <w:sz w:val="22"/>
        <w:szCs w:val="22"/>
      </w:rPr>
      <w:t>УИД 86MS0025-01-2025-</w:t>
    </w:r>
    <w:r w:rsidRPr="00A5661C" w:rsidR="001D55ED">
      <w:rPr>
        <w:sz w:val="22"/>
        <w:szCs w:val="22"/>
      </w:rPr>
      <w:t>001980-20</w:t>
    </w:r>
  </w:p>
  <w:p w:rsidR="00A5661C" w:rsidP="00A5661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A5"/>
    <w:rsid w:val="00042E94"/>
    <w:rsid w:val="000D2115"/>
    <w:rsid w:val="00142B81"/>
    <w:rsid w:val="00153429"/>
    <w:rsid w:val="001D55ED"/>
    <w:rsid w:val="00227DED"/>
    <w:rsid w:val="003A2534"/>
    <w:rsid w:val="004361D2"/>
    <w:rsid w:val="00472B4F"/>
    <w:rsid w:val="004875A5"/>
    <w:rsid w:val="004A4FB0"/>
    <w:rsid w:val="004D0281"/>
    <w:rsid w:val="005F4FC0"/>
    <w:rsid w:val="00697050"/>
    <w:rsid w:val="009E1A0F"/>
    <w:rsid w:val="00A5661C"/>
    <w:rsid w:val="00A822B1"/>
    <w:rsid w:val="00AB0DCB"/>
    <w:rsid w:val="00B2038B"/>
    <w:rsid w:val="00C446D8"/>
    <w:rsid w:val="00C61E59"/>
    <w:rsid w:val="00DB3C58"/>
    <w:rsid w:val="00DC567F"/>
    <w:rsid w:val="00E15C78"/>
    <w:rsid w:val="00E52267"/>
    <w:rsid w:val="00E55C37"/>
    <w:rsid w:val="00EA22B6"/>
    <w:rsid w:val="00EB60AB"/>
    <w:rsid w:val="00EC15B2"/>
    <w:rsid w:val="00F11111"/>
    <w:rsid w:val="00FC1E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F3C134-4D67-4D12-9B36-0659B13B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2B81"/>
    <w:pPr>
      <w:jc w:val="center"/>
    </w:pPr>
    <w:rPr>
      <w:b/>
      <w:bCs/>
      <w:i/>
      <w:iCs/>
    </w:rPr>
  </w:style>
  <w:style w:type="character" w:customStyle="1" w:styleId="a">
    <w:name w:val="Название Знак"/>
    <w:basedOn w:val="DefaultParagraphFont"/>
    <w:link w:val="Title"/>
    <w:rsid w:val="00142B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142B81"/>
    <w:pPr>
      <w:jc w:val="center"/>
    </w:pPr>
    <w:rPr>
      <w:b/>
      <w:bCs/>
      <w:i/>
      <w:iCs/>
      <w:sz w:val="18"/>
    </w:rPr>
  </w:style>
  <w:style w:type="character" w:customStyle="1" w:styleId="a0">
    <w:name w:val="Подзаголовок Знак"/>
    <w:basedOn w:val="DefaultParagraphFont"/>
    <w:link w:val="Subtitle"/>
    <w:rsid w:val="00142B81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142B81"/>
    <w:pPr>
      <w:jc w:val="both"/>
    </w:pPr>
    <w:rPr>
      <w:sz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42B81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42B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42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5342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534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